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06"/>
      </w:tblGrid>
      <w:tr w:rsidR="00D8637B" w:rsidRPr="00F16731" w14:paraId="1BA98C0B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5AD0C799" w14:textId="676EC009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 </w:t>
            </w:r>
            <w:r w:rsidR="00417B18" w:rsidRPr="009461B5">
              <w:rPr>
                <w:lang w:eastAsia="sr-Latn-CS"/>
              </w:rPr>
              <w:t xml:space="preserve"> O</w:t>
            </w:r>
            <w:r w:rsidR="00417B18">
              <w:rPr>
                <w:lang w:eastAsia="sr-Latn-CS"/>
              </w:rPr>
              <w:t>tvoreni</w:t>
            </w:r>
            <w:r w:rsidR="00417B18" w:rsidRPr="009461B5">
              <w:rPr>
                <w:lang w:eastAsia="sr-Latn-CS"/>
              </w:rPr>
              <w:t xml:space="preserve"> univer</w:t>
            </w:r>
            <w:r w:rsidR="00417B18">
              <w:rPr>
                <w:lang w:eastAsia="sr-Latn-CS"/>
              </w:rPr>
              <w:t>zitet Subotica Doo, Trg cara Jovana Nenada</w:t>
            </w:r>
            <w:r w:rsidR="00417B18" w:rsidRPr="009461B5">
              <w:rPr>
                <w:lang w:eastAsia="sr-Latn-CS"/>
              </w:rPr>
              <w:t xml:space="preserve"> 15, 24000 Subotica</w:t>
            </w:r>
          </w:p>
          <w:p w14:paraId="16862BAD" w14:textId="3ECD12E5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417B18" w:rsidRPr="009461B5">
              <w:rPr>
                <w:lang w:eastAsia="sr-Latn-CS"/>
              </w:rPr>
              <w:t xml:space="preserve"> </w:t>
            </w:r>
            <w:r w:rsidR="00F24D01">
              <w:rPr>
                <w:lang w:eastAsia="sr-Latn-CS"/>
              </w:rPr>
              <w:t xml:space="preserve">Nabavka </w:t>
            </w:r>
            <w:r w:rsidR="00181E6D">
              <w:rPr>
                <w:lang w:eastAsia="sr-Latn-CS"/>
              </w:rPr>
              <w:t>projektora</w:t>
            </w:r>
            <w:r w:rsidR="00F24D01">
              <w:rPr>
                <w:lang w:eastAsia="sr-Latn-CS"/>
              </w:rPr>
              <w:t xml:space="preserve"> u okviru projekta FILMYing</w:t>
            </w:r>
          </w:p>
          <w:p w14:paraId="34463F53" w14:textId="13FFD300" w:rsidR="00D8637B" w:rsidRPr="00F16731" w:rsidRDefault="00417B18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Referentni broj</w:t>
            </w:r>
            <w:r w:rsidR="00D8637B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Pr="00BE200D">
              <w:rPr>
                <w:lang w:eastAsia="sr-Latn-CS"/>
              </w:rPr>
              <w:t xml:space="preserve"> HUSRB/1903/33/0102</w:t>
            </w:r>
            <w:r w:rsidR="00181E6D">
              <w:rPr>
                <w:lang w:eastAsia="sr-Latn-CS"/>
              </w:rPr>
              <w:t xml:space="preserve"> – TD6</w:t>
            </w:r>
          </w:p>
          <w:p w14:paraId="05F824D4" w14:textId="62205D3B" w:rsidR="00D8637B" w:rsidRPr="00F16731" w:rsidRDefault="00D8637B" w:rsidP="00A76EA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A76EA5">
              <w:rPr>
                <w:rFonts w:ascii="Open Sans" w:hAnsi="Open Sans"/>
                <w:b/>
                <w:smallCaps/>
                <w:sz w:val="20"/>
              </w:rPr>
              <w:t>raspisivanja tenderske procedure</w:t>
            </w:r>
            <w:r>
              <w:rPr>
                <w:rFonts w:ascii="Open Sans" w:hAnsi="Open Sans"/>
                <w:b/>
                <w:smallCaps/>
                <w:sz w:val="20"/>
              </w:rPr>
              <w:t>: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181E6D">
              <w:rPr>
                <w:bCs/>
                <w:lang w:val="en-GB"/>
              </w:rPr>
              <w:t>19/05</w:t>
            </w:r>
            <w:r w:rsidR="00417B18" w:rsidRPr="002151DC">
              <w:rPr>
                <w:bCs/>
                <w:lang w:val="en-GB"/>
              </w:rPr>
              <w:t>/20</w:t>
            </w:r>
            <w:r w:rsidR="00181E6D">
              <w:rPr>
                <w:bCs/>
                <w:lang w:val="en-GB"/>
              </w:rPr>
              <w:t>22</w:t>
            </w:r>
          </w:p>
        </w:tc>
      </w:tr>
    </w:tbl>
    <w:p w14:paraId="526E5038" w14:textId="70D5FBB6" w:rsidR="00056F91" w:rsidRPr="00F16731" w:rsidRDefault="007734F0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Z</w:t>
      </w:r>
      <w:r w:rsidR="00A76EA5">
        <w:rPr>
          <w:rFonts w:ascii="Open Sans" w:hAnsi="Open Sans"/>
          <w:b/>
          <w:smallCaps/>
          <w:sz w:val="24"/>
        </w:rPr>
        <w:t>ahtev za ponudu</w:t>
      </w:r>
      <w:r>
        <w:rPr>
          <w:rFonts w:ascii="Open Sans" w:hAnsi="Open Sans"/>
          <w:b/>
          <w:smallCaps/>
          <w:sz w:val="24"/>
        </w:rPr>
        <w:t xml:space="preserve"> </w:t>
      </w:r>
      <w:r w:rsidR="00FB3E5E">
        <w:rPr>
          <w:rFonts w:ascii="Open Sans" w:hAnsi="Open Sans"/>
          <w:b/>
          <w:smallCaps/>
          <w:sz w:val="24"/>
        </w:rPr>
        <w:t>–</w:t>
      </w:r>
      <w:r>
        <w:rPr>
          <w:rFonts w:ascii="Open Sans" w:hAnsi="Open Sans"/>
          <w:b/>
          <w:smallCaps/>
          <w:sz w:val="24"/>
        </w:rPr>
        <w:t xml:space="preserve"> </w:t>
      </w:r>
      <w:r w:rsidR="00A76EA5">
        <w:rPr>
          <w:rFonts w:ascii="Open Sans" w:hAnsi="Open Sans"/>
          <w:b/>
          <w:smallCaps/>
          <w:sz w:val="24"/>
        </w:rPr>
        <w:t>O</w:t>
      </w:r>
      <w:r w:rsidR="00FB3E5E">
        <w:rPr>
          <w:rFonts w:ascii="Open Sans" w:hAnsi="Open Sans"/>
          <w:b/>
          <w:smallCaps/>
          <w:sz w:val="24"/>
        </w:rPr>
        <w:t>prem</w:t>
      </w:r>
      <w:r w:rsidR="00A76EA5">
        <w:rPr>
          <w:rFonts w:ascii="Open Sans" w:hAnsi="Open Sans"/>
          <w:b/>
          <w:smallCaps/>
          <w:sz w:val="24"/>
        </w:rPr>
        <w:t>a</w:t>
      </w:r>
    </w:p>
    <w:p w14:paraId="6D086675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64F88D7" w14:textId="46286DE2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76692E">
        <w:rPr>
          <w:rFonts w:ascii="Open Sans" w:hAnsi="Open Sans"/>
          <w:b/>
          <w:sz w:val="20"/>
        </w:rPr>
        <w:t>SKIH PONUDA</w:t>
      </w:r>
    </w:p>
    <w:p w14:paraId="6441A780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45C3BC08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01115348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ovog tendera je:</w:t>
      </w:r>
    </w:p>
    <w:p w14:paraId="10B49281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A650BD1" w14:textId="018470EC" w:rsidR="00056F91" w:rsidRPr="00F16731" w:rsidRDefault="00181E6D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lang w:eastAsia="sr-Latn-CS"/>
        </w:rPr>
        <w:t>Nabavka projektora u okviru projekta FILMYing</w:t>
      </w:r>
    </w:p>
    <w:p w14:paraId="11835C09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776E6DF4" w14:textId="2D250CBB"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>skih ponuda</w:t>
      </w:r>
      <w:r w:rsidR="00056F91">
        <w:rPr>
          <w:u w:val="single"/>
        </w:rPr>
        <w:t>:</w:t>
      </w:r>
    </w:p>
    <w:p w14:paraId="627D1BAE" w14:textId="5E57A455"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181E6D">
        <w:rPr>
          <w:b/>
          <w:bCs/>
          <w:lang w:val="en-GB"/>
        </w:rPr>
        <w:t>27/05/2022</w:t>
      </w:r>
      <w:r w:rsidR="00E7038C">
        <w:rPr>
          <w:b/>
          <w:bCs/>
          <w:lang w:val="en-GB"/>
        </w:rPr>
        <w:t xml:space="preserve"> u 14</w:t>
      </w:r>
      <w:r w:rsidR="00417B18" w:rsidRPr="00192CCB">
        <w:rPr>
          <w:b/>
          <w:bCs/>
          <w:lang w:val="en-GB"/>
        </w:rPr>
        <w:t>:00</w:t>
      </w:r>
      <w:r w:rsidR="00417B18" w:rsidRPr="00192CCB">
        <w:rPr>
          <w:rStyle w:val="FootnoteReference"/>
          <w:shd w:val="clear" w:color="auto" w:fill="FFFFFF" w:themeFill="background1"/>
          <w:lang w:val="en-GB"/>
        </w:rPr>
        <w:t xml:space="preserve"> </w:t>
      </w:r>
      <w:r w:rsidR="00417B18" w:rsidRPr="00192CCB">
        <w:rPr>
          <w:b/>
        </w:rPr>
        <w:t>časova</w:t>
      </w:r>
      <w:r w:rsidR="00417B18" w:rsidRPr="00417B18">
        <w:rPr>
          <w:rStyle w:val="FootnoteReference"/>
          <w:rFonts w:ascii="Open Sans" w:hAnsi="Open Sans"/>
          <w:sz w:val="20"/>
        </w:rPr>
        <w:t xml:space="preserve"> </w:t>
      </w:r>
      <w:r w:rsidR="00056F91" w:rsidRPr="00417B18">
        <w:rPr>
          <w:rStyle w:val="FootnoteReference"/>
          <w:rFonts w:ascii="Open Sans" w:hAnsi="Open Sans"/>
          <w:sz w:val="20"/>
        </w:rPr>
        <w:footnoteReference w:id="1"/>
      </w:r>
    </w:p>
    <w:p w14:paraId="749BCDBB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83071E0" w14:textId="1C575EBB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15FEF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58D6A6E" w14:textId="52214B34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415FEF">
        <w:rPr>
          <w:rFonts w:ascii="Open Sans" w:hAnsi="Open Sans"/>
          <w:sz w:val="20"/>
        </w:rPr>
        <w:t xml:space="preserve">obavešten </w:t>
      </w:r>
      <w:r>
        <w:rPr>
          <w:rFonts w:ascii="Open Sans" w:hAnsi="Open Sans"/>
          <w:sz w:val="20"/>
        </w:rPr>
        <w:t>o rezultatima evaluacione procedure u pisanoj formi.</w:t>
      </w:r>
    </w:p>
    <w:p w14:paraId="6D38BF7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5156F2D" w14:textId="1233E1CB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F415B">
        <w:rPr>
          <w:u w:val="single"/>
        </w:rPr>
        <w:t>Adresa i način podnošenj</w:t>
      </w:r>
      <w:r w:rsidR="00415FEF">
        <w:rPr>
          <w:u w:val="single"/>
        </w:rPr>
        <w:t>a</w:t>
      </w:r>
      <w:r w:rsidRPr="00EF415B">
        <w:rPr>
          <w:u w:val="single"/>
        </w:rPr>
        <w:t xml:space="preserve"> tender</w:t>
      </w:r>
      <w:r w:rsidR="00415FEF">
        <w:rPr>
          <w:u w:val="single"/>
        </w:rPr>
        <w:t>skih ponuda</w:t>
      </w:r>
      <w:r>
        <w:t>:</w:t>
      </w:r>
    </w:p>
    <w:p w14:paraId="1256E772" w14:textId="0AD5057B" w:rsidR="00056F91" w:rsidRPr="00F16731" w:rsidRDefault="005076B3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</w:t>
      </w:r>
      <w:r w:rsidR="00056F91">
        <w:rPr>
          <w:rFonts w:ascii="Open Sans" w:hAnsi="Open Sans"/>
          <w:sz w:val="20"/>
        </w:rPr>
        <w:t>će podn</w:t>
      </w:r>
      <w:r>
        <w:rPr>
          <w:rFonts w:ascii="Open Sans" w:hAnsi="Open Sans"/>
          <w:sz w:val="20"/>
        </w:rPr>
        <w:t>enti</w:t>
      </w:r>
      <w:r w:rsidR="00056F91">
        <w:rPr>
          <w:rFonts w:ascii="Open Sans" w:hAnsi="Open Sans"/>
          <w:sz w:val="20"/>
        </w:rPr>
        <w:t xml:space="preserve"> svoje tender</w:t>
      </w:r>
      <w:r>
        <w:rPr>
          <w:rFonts w:ascii="Open Sans" w:hAnsi="Open Sans"/>
          <w:sz w:val="20"/>
        </w:rPr>
        <w:t>sk</w:t>
      </w:r>
      <w:r w:rsidR="00056F91">
        <w:rPr>
          <w:rFonts w:ascii="Open Sans" w:hAnsi="Open Sans"/>
          <w:sz w:val="20"/>
        </w:rPr>
        <w:t xml:space="preserve">e </w:t>
      </w:r>
      <w:r>
        <w:rPr>
          <w:rFonts w:ascii="Open Sans" w:hAnsi="Open Sans"/>
          <w:sz w:val="20"/>
        </w:rPr>
        <w:t xml:space="preserve">ponude </w:t>
      </w:r>
      <w:r w:rsidR="00056F91">
        <w:rPr>
          <w:rFonts w:ascii="Open Sans" w:hAnsi="Open Sans"/>
          <w:sz w:val="20"/>
        </w:rPr>
        <w:t xml:space="preserve">koristeći priloženi </w:t>
      </w:r>
      <w:r w:rsidR="00056F91">
        <w:rPr>
          <w:rFonts w:ascii="Open Sans" w:hAnsi="Open Sans"/>
          <w:b/>
          <w:sz w:val="20"/>
        </w:rPr>
        <w:t>obrazac za podnošenje</w:t>
      </w:r>
      <w:r>
        <w:rPr>
          <w:rFonts w:ascii="Open Sans" w:hAnsi="Open Sans"/>
          <w:b/>
          <w:sz w:val="20"/>
        </w:rPr>
        <w:t xml:space="preserve"> ponuda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>
        <w:rPr>
          <w:rFonts w:ascii="Open Sans" w:hAnsi="Open Sans"/>
          <w:sz w:val="20"/>
        </w:rPr>
        <w:t>sku ponudu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</w:t>
      </w:r>
      <w:r w:rsidR="00056F91">
        <w:rPr>
          <w:rFonts w:ascii="Open Sans" w:hAnsi="Open Sans"/>
          <w:sz w:val="20"/>
        </w:rPr>
        <w:t xml:space="preserve">. Naručilac će odbaciti sve </w:t>
      </w:r>
      <w:r>
        <w:rPr>
          <w:rFonts w:ascii="Open Sans" w:hAnsi="Open Sans"/>
          <w:sz w:val="20"/>
        </w:rPr>
        <w:t xml:space="preserve">pounde </w:t>
      </w:r>
      <w:r w:rsidR="00056F91">
        <w:rPr>
          <w:rFonts w:ascii="Open Sans" w:hAnsi="Open Sans"/>
          <w:sz w:val="20"/>
        </w:rPr>
        <w:t xml:space="preserve"> </w:t>
      </w:r>
      <w:r w:rsidR="00301A33"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2AF9A894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6C4F707" w14:textId="04DEA79F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moraju biti podnet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 koj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</w:t>
      </w:r>
      <w:r w:rsidR="005076B3">
        <w:rPr>
          <w:rFonts w:ascii="Open Sans" w:hAnsi="Open Sans"/>
          <w:sz w:val="20"/>
        </w:rPr>
        <w:t xml:space="preserve">sadrže </w:t>
      </w:r>
      <w:r>
        <w:rPr>
          <w:rFonts w:ascii="Open Sans" w:hAnsi="Open Sans"/>
          <w:sz w:val="20"/>
        </w:rPr>
        <w:t xml:space="preserve"> sledeće informacije:</w:t>
      </w:r>
    </w:p>
    <w:p w14:paraId="0D45A967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44809070" w14:textId="0641E5EC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417B18">
        <w:rPr>
          <w:lang w:eastAsia="sr-Latn-CS"/>
        </w:rPr>
        <w:t>Nabavka tehničke opreme u okviru projekta FILMYing</w:t>
      </w:r>
    </w:p>
    <w:p w14:paraId="1331DF20" w14:textId="6019A43D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 </w:t>
      </w:r>
      <w:r w:rsidR="00417B18" w:rsidRPr="00BE200D">
        <w:rPr>
          <w:lang w:eastAsia="sr-Latn-CS"/>
        </w:rPr>
        <w:t>HUSRB/1903/33/0102</w:t>
      </w:r>
      <w:r w:rsidR="00181E6D">
        <w:rPr>
          <w:lang w:eastAsia="sr-Latn-CS"/>
        </w:rPr>
        <w:t xml:space="preserve"> – TD6</w:t>
      </w:r>
    </w:p>
    <w:p w14:paraId="7B497835" w14:textId="10D8C565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Sledeću rečenicu:  "Ne otvarati pre </w:t>
      </w:r>
      <w:r w:rsidR="005076B3">
        <w:rPr>
          <w:rFonts w:ascii="Open Sans" w:hAnsi="Open Sans"/>
          <w:sz w:val="20"/>
        </w:rPr>
        <w:t>sastanka za otvaranje ponuda“</w:t>
      </w:r>
    </w:p>
    <w:p w14:paraId="4C958230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EB04BDF" w14:textId="4684EF92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5076B3">
        <w:rPr>
          <w:rFonts w:ascii="Open Sans" w:hAnsi="Open Sans"/>
          <w:sz w:val="20"/>
        </w:rPr>
        <w:t xml:space="preserve">dostavljene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39F16471" w14:textId="77777777" w:rsidR="00417B18" w:rsidRDefault="00417B18" w:rsidP="00AE2357">
      <w:pPr>
        <w:spacing w:after="0"/>
        <w:ind w:left="720"/>
        <w:jc w:val="both"/>
        <w:rPr>
          <w:lang w:eastAsia="sr-Latn-CS"/>
        </w:rPr>
      </w:pPr>
    </w:p>
    <w:p w14:paraId="0C8DC300" w14:textId="788FA672" w:rsidR="00056F91" w:rsidRPr="00F16731" w:rsidRDefault="00417B1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tvoreni</w:t>
      </w:r>
      <w:r w:rsidRPr="009461B5">
        <w:rPr>
          <w:lang w:eastAsia="sr-Latn-CS"/>
        </w:rPr>
        <w:t xml:space="preserve"> univer</w:t>
      </w:r>
      <w:r>
        <w:rPr>
          <w:lang w:eastAsia="sr-Latn-CS"/>
        </w:rPr>
        <w:t>zitet Subotica Doo, Trg cara Jovana Nenada</w:t>
      </w:r>
      <w:r w:rsidRPr="009461B5">
        <w:rPr>
          <w:lang w:eastAsia="sr-Latn-CS"/>
        </w:rPr>
        <w:t xml:space="preserve"> 15, 24000 Subotica</w:t>
      </w:r>
    </w:p>
    <w:p w14:paraId="357E9FE8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E71A98B" w14:textId="44B7E407" w:rsidR="00DB556D" w:rsidRDefault="00DB55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DB556D">
        <w:rPr>
          <w:rFonts w:ascii="Open Sans" w:hAnsi="Open Sans" w:cs="Open Sans"/>
          <w:sz w:val="20"/>
          <w:szCs w:val="20"/>
        </w:rPr>
        <w:t xml:space="preserve">Podsećaju se ponuđači da tenderske ponude </w:t>
      </w:r>
      <w:r>
        <w:rPr>
          <w:rFonts w:ascii="Open Sans" w:hAnsi="Open Sans" w:cs="Open Sans"/>
          <w:sz w:val="20"/>
          <w:szCs w:val="20"/>
        </w:rPr>
        <w:t>dostavljene lično n</w:t>
      </w:r>
      <w:r w:rsidR="008057A0">
        <w:rPr>
          <w:rFonts w:ascii="Open Sans" w:hAnsi="Open Sans" w:cs="Open Sans"/>
          <w:sz w:val="20"/>
          <w:szCs w:val="20"/>
        </w:rPr>
        <w:t>aručiocau</w:t>
      </w:r>
      <w:r w:rsidRPr="00DB556D">
        <w:rPr>
          <w:rFonts w:ascii="Open Sans" w:hAnsi="Open Sans" w:cs="Open Sans"/>
          <w:sz w:val="20"/>
          <w:szCs w:val="20"/>
        </w:rPr>
        <w:t xml:space="preserve"> moraju poštovati kranji, gorenavedeni, rok. U suprotnom, tenderska ponuda će biti automatski odbijena. </w:t>
      </w:r>
    </w:p>
    <w:p w14:paraId="1DD29F30" w14:textId="77777777" w:rsidR="00082241" w:rsidRDefault="0008224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7A4D9F9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1A4B0DD6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C5E7F31" w14:textId="0334F67F" w:rsidR="00056F91" w:rsidRDefault="00056F91" w:rsidP="00AE2357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Od ponuđača se očekuje da</w:t>
      </w:r>
      <w:r w:rsidR="004D23CF">
        <w:rPr>
          <w:rFonts w:ascii="Open Sans" w:hAnsi="Open Sans"/>
          <w:sz w:val="20"/>
        </w:rPr>
        <w:t xml:space="preserve"> nabavi </w:t>
      </w:r>
      <w:r>
        <w:rPr>
          <w:rFonts w:ascii="Open Sans" w:hAnsi="Open Sans"/>
          <w:sz w:val="20"/>
        </w:rPr>
        <w:t>dolenaveden</w:t>
      </w:r>
      <w:r w:rsidR="004D23CF">
        <w:rPr>
          <w:rFonts w:ascii="Open Sans" w:hAnsi="Open Sans"/>
          <w:sz w:val="20"/>
        </w:rPr>
        <w:t>u opremu</w:t>
      </w:r>
      <w:r w:rsidR="008057A0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U </w:t>
      </w:r>
      <w:r w:rsidR="00A57DB4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A57DB4">
        <w:rPr>
          <w:rFonts w:ascii="Open Sans" w:hAnsi="Open Sans"/>
          <w:sz w:val="20"/>
        </w:rPr>
        <w:t>,</w:t>
      </w:r>
      <w:r>
        <w:rPr>
          <w:rFonts w:ascii="Open Sans" w:hAnsi="Open Sans"/>
          <w:sz w:val="20"/>
        </w:rPr>
        <w:t xml:space="preserve"> ponuđači mogu navesti više detalja o</w:t>
      </w:r>
      <w:r w:rsidR="004D23CF">
        <w:rPr>
          <w:rFonts w:ascii="Open Sans" w:hAnsi="Open Sans"/>
          <w:sz w:val="20"/>
        </w:rPr>
        <w:t xml:space="preserve"> </w:t>
      </w:r>
      <w:r w:rsidR="00105B3E">
        <w:rPr>
          <w:rFonts w:ascii="Open Sans" w:hAnsi="Open Sans"/>
          <w:sz w:val="20"/>
        </w:rPr>
        <w:t>opremi</w:t>
      </w:r>
      <w:r>
        <w:rPr>
          <w:rFonts w:ascii="Open Sans" w:hAnsi="Open Sans"/>
          <w:sz w:val="20"/>
        </w:rPr>
        <w:t>, u skladu sa dolenavedenim zahtevima</w:t>
      </w:r>
      <w:r w:rsidR="004D23CF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462E6E4" w14:textId="77777777" w:rsidR="00417B18" w:rsidRDefault="00417B18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0425A5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721"/>
        <w:gridCol w:w="988"/>
        <w:gridCol w:w="2228"/>
        <w:gridCol w:w="4981"/>
      </w:tblGrid>
      <w:tr w:rsidR="007734F0" w14:paraId="4909E78F" w14:textId="77777777" w:rsidTr="00807FCB"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5F6B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lastRenderedPageBreak/>
              <w:t>Br.</w:t>
            </w:r>
          </w:p>
        </w:tc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98554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CD249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4CC3494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Tehničke specifikacije</w:t>
            </w:r>
          </w:p>
        </w:tc>
      </w:tr>
      <w:tr w:rsidR="007734F0" w14:paraId="0E5AA27B" w14:textId="77777777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C0531F7" w14:textId="7FF928E3" w:rsidR="007734F0" w:rsidRPr="00082241" w:rsidRDefault="00105B3E" w:rsidP="00105B3E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82241">
              <w:rPr>
                <w:rFonts w:ascii="Open Sans" w:hAnsi="Open Sans"/>
                <w:b/>
                <w:sz w:val="18"/>
              </w:rPr>
              <w:t>O</w:t>
            </w:r>
            <w:r w:rsidR="00FB3E5E" w:rsidRPr="00082241">
              <w:rPr>
                <w:rFonts w:ascii="Open Sans" w:hAnsi="Open Sans"/>
                <w:b/>
                <w:sz w:val="18"/>
              </w:rPr>
              <w:t>prem</w:t>
            </w:r>
            <w:r w:rsidRPr="00082241">
              <w:rPr>
                <w:rFonts w:ascii="Open Sans" w:hAnsi="Open Sans"/>
                <w:b/>
                <w:sz w:val="18"/>
              </w:rPr>
              <w:t>a</w:t>
            </w:r>
            <w:r w:rsidR="00DF3A7E" w:rsidRPr="00082241">
              <w:rPr>
                <w:rFonts w:ascii="Open Sans" w:hAnsi="Open Sans"/>
                <w:b/>
                <w:sz w:val="18"/>
              </w:rPr>
              <w:t xml:space="preserve"> </w:t>
            </w:r>
            <w:r w:rsidR="007734F0" w:rsidRPr="00082241">
              <w:rPr>
                <w:rFonts w:ascii="Open Sans" w:hAnsi="Open Sans"/>
                <w:b/>
                <w:sz w:val="18"/>
                <w:u w:val="single"/>
              </w:rPr>
              <w:t>*nije dozvoljeno navođenje robnih marki</w:t>
            </w:r>
          </w:p>
        </w:tc>
      </w:tr>
      <w:tr w:rsidR="007734F0" w14:paraId="32A6DC59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1802AE" w14:textId="77777777" w:rsidR="007734F0" w:rsidRPr="001B545C" w:rsidRDefault="007734F0" w:rsidP="00807FCB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1B545C">
              <w:rPr>
                <w:b/>
              </w:rPr>
              <w:t>1.1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B9751" w14:textId="1568E224" w:rsidR="007734F0" w:rsidRPr="00181E6D" w:rsidRDefault="00417B18" w:rsidP="00807FCB">
            <w:pPr>
              <w:pStyle w:val="ListParagraph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181E6D">
              <w:rPr>
                <w:sz w:val="24"/>
                <w:szCs w:val="24"/>
              </w:rPr>
              <w:t>1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8CA8D" w14:textId="23A87A92" w:rsidR="007734F0" w:rsidRPr="00181E6D" w:rsidRDefault="00181E6D" w:rsidP="004D23CF">
            <w:pPr>
              <w:pStyle w:val="ListParagraph"/>
              <w:spacing w:after="0"/>
              <w:ind w:left="0"/>
              <w:rPr>
                <w:sz w:val="24"/>
                <w:szCs w:val="24"/>
              </w:rPr>
            </w:pPr>
            <w:r w:rsidRPr="00181E6D">
              <w:rPr>
                <w:sz w:val="24"/>
                <w:szCs w:val="24"/>
              </w:rPr>
              <w:t>Projektor sa dva objektiva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27B30D7" w14:textId="0A0B81A7" w:rsidR="000A5ECE" w:rsidRPr="00181E6D" w:rsidRDefault="000A5ECE" w:rsidP="00181E6D">
            <w:pPr>
              <w:spacing w:after="0"/>
              <w:jc w:val="both"/>
              <w:rPr>
                <w:sz w:val="24"/>
                <w:szCs w:val="24"/>
              </w:rPr>
            </w:pPr>
            <w:r w:rsidRPr="00181E6D">
              <w:rPr>
                <w:sz w:val="24"/>
                <w:szCs w:val="24"/>
              </w:rPr>
              <w:t>Tehnička specifikacija</w:t>
            </w:r>
            <w:r w:rsidR="001B545C" w:rsidRPr="00181E6D">
              <w:rPr>
                <w:sz w:val="24"/>
                <w:szCs w:val="24"/>
              </w:rPr>
              <w:t xml:space="preserve"> uređaja</w:t>
            </w:r>
            <w:r w:rsidRPr="00181E6D">
              <w:rPr>
                <w:sz w:val="24"/>
                <w:szCs w:val="24"/>
              </w:rPr>
              <w:t>:</w:t>
            </w:r>
          </w:p>
          <w:p w14:paraId="525F720A" w14:textId="2FE35346" w:rsidR="001B545C" w:rsidRPr="008C47B4" w:rsidRDefault="00181E6D" w:rsidP="00181E6D">
            <w:pPr>
              <w:spacing w:after="0"/>
              <w:jc w:val="both"/>
              <w:rPr>
                <w:sz w:val="24"/>
                <w:szCs w:val="24"/>
              </w:rPr>
            </w:pPr>
            <w:r w:rsidRPr="00181E6D">
              <w:rPr>
                <w:sz w:val="24"/>
                <w:szCs w:val="24"/>
              </w:rPr>
              <w:t xml:space="preserve">Karakteristike: </w:t>
            </w:r>
            <w:r w:rsidRPr="00181E6D">
              <w:rPr>
                <w:sz w:val="24"/>
                <w:szCs w:val="24"/>
              </w:rPr>
              <w:t>HD</w:t>
            </w:r>
            <w:r w:rsidRPr="00181E6D">
              <w:rPr>
                <w:sz w:val="24"/>
                <w:szCs w:val="24"/>
              </w:rPr>
              <w:t xml:space="preserve"> video projektor</w:t>
            </w:r>
            <w:r w:rsidRPr="00181E6D">
              <w:rPr>
                <w:sz w:val="24"/>
                <w:szCs w:val="24"/>
              </w:rPr>
              <w:t xml:space="preserve"> u</w:t>
            </w:r>
            <w:r>
              <w:rPr>
                <w:sz w:val="24"/>
                <w:szCs w:val="24"/>
              </w:rPr>
              <w:t xml:space="preserve"> </w:t>
            </w:r>
            <w:r w:rsidRPr="00181E6D">
              <w:rPr>
                <w:bCs/>
                <w:sz w:val="24"/>
                <w:szCs w:val="24"/>
              </w:rPr>
              <w:t>WUXGA LCD</w:t>
            </w:r>
            <w:r w:rsidR="008C47B4">
              <w:rPr>
                <w:sz w:val="24"/>
                <w:szCs w:val="24"/>
              </w:rPr>
              <w:t xml:space="preserve"> </w:t>
            </w:r>
            <w:r w:rsidRPr="00181E6D">
              <w:rPr>
                <w:sz w:val="24"/>
                <w:szCs w:val="24"/>
              </w:rPr>
              <w:t xml:space="preserve"> rezoluciji</w:t>
            </w:r>
            <w:r w:rsidR="008C47B4">
              <w:rPr>
                <w:sz w:val="24"/>
                <w:szCs w:val="24"/>
              </w:rPr>
              <w:t xml:space="preserve"> </w:t>
            </w:r>
            <w:r w:rsidR="008C47B4">
              <w:rPr>
                <w:sz w:val="24"/>
                <w:szCs w:val="24"/>
              </w:rPr>
              <w:t xml:space="preserve">(1920x1200 </w:t>
            </w:r>
            <w:r w:rsidR="008C47B4" w:rsidRPr="00181E6D">
              <w:rPr>
                <w:sz w:val="24"/>
                <w:szCs w:val="24"/>
              </w:rPr>
              <w:t>px)</w:t>
            </w:r>
            <w:r>
              <w:rPr>
                <w:sz w:val="24"/>
                <w:szCs w:val="24"/>
              </w:rPr>
              <w:t xml:space="preserve"> sa </w:t>
            </w:r>
            <w:r w:rsidRPr="00181E6D">
              <w:rPr>
                <w:sz w:val="24"/>
                <w:szCs w:val="24"/>
              </w:rPr>
              <w:t>odgovarajućim objektivima</w:t>
            </w:r>
            <w:r w:rsidRPr="00181E6D">
              <w:rPr>
                <w:sz w:val="24"/>
                <w:szCs w:val="24"/>
              </w:rPr>
              <w:t>.</w:t>
            </w:r>
            <w:r w:rsidRPr="00181E6D">
              <w:rPr>
                <w:sz w:val="24"/>
                <w:szCs w:val="24"/>
              </w:rPr>
              <w:t xml:space="preserve"> Projektor mora da projektuje slike minimalne veličine 600x100cm na</w:t>
            </w:r>
            <w:r w:rsidR="008C47B4">
              <w:rPr>
                <w:sz w:val="24"/>
                <w:szCs w:val="24"/>
              </w:rPr>
              <w:t xml:space="preserve"> </w:t>
            </w:r>
            <w:r w:rsidRPr="00181E6D">
              <w:rPr>
                <w:sz w:val="24"/>
                <w:szCs w:val="24"/>
              </w:rPr>
              <w:t>projekcijskoj</w:t>
            </w:r>
            <w:r w:rsidRPr="00181E6D">
              <w:rPr>
                <w:sz w:val="24"/>
                <w:szCs w:val="24"/>
              </w:rPr>
              <w:t xml:space="preserve"> udaljenost</w:t>
            </w:r>
            <w:r w:rsidRPr="00181E6D">
              <w:rPr>
                <w:sz w:val="24"/>
                <w:szCs w:val="24"/>
              </w:rPr>
              <w:t>i</w:t>
            </w:r>
            <w:r w:rsidRPr="00181E6D">
              <w:rPr>
                <w:sz w:val="24"/>
                <w:szCs w:val="24"/>
              </w:rPr>
              <w:t xml:space="preserve"> od 40m. Izvor svetlosti je </w:t>
            </w:r>
            <w:r w:rsidRPr="00181E6D">
              <w:rPr>
                <w:bCs/>
                <w:sz w:val="24"/>
                <w:szCs w:val="24"/>
              </w:rPr>
              <w:t>UHM</w:t>
            </w:r>
            <w:r w:rsidRPr="00181E6D">
              <w:rPr>
                <w:sz w:val="24"/>
                <w:szCs w:val="24"/>
              </w:rPr>
              <w:t xml:space="preserve"> lampa od 320 </w:t>
            </w:r>
            <w:r w:rsidRPr="00181E6D">
              <w:rPr>
                <w:sz w:val="24"/>
                <w:szCs w:val="24"/>
              </w:rPr>
              <w:t>W</w:t>
            </w:r>
            <w:r w:rsidR="008C47B4">
              <w:rPr>
                <w:sz w:val="24"/>
                <w:szCs w:val="24"/>
              </w:rPr>
              <w:t xml:space="preserve"> koja obezbeđuje </w:t>
            </w:r>
            <w:r w:rsidRPr="00181E6D">
              <w:rPr>
                <w:sz w:val="24"/>
                <w:szCs w:val="24"/>
              </w:rPr>
              <w:t>osvetljenje</w:t>
            </w:r>
            <w:r w:rsidR="008C47B4">
              <w:rPr>
                <w:sz w:val="24"/>
                <w:szCs w:val="24"/>
              </w:rPr>
              <w:t xml:space="preserve"> od </w:t>
            </w:r>
            <w:r w:rsidR="008C47B4">
              <w:rPr>
                <w:sz w:val="24"/>
                <w:szCs w:val="24"/>
              </w:rPr>
              <w:t>5.400 lm</w:t>
            </w:r>
            <w:r w:rsidRPr="00181E6D">
              <w:rPr>
                <w:sz w:val="24"/>
                <w:szCs w:val="24"/>
              </w:rPr>
              <w:t>. Vek traj</w:t>
            </w:r>
            <w:r w:rsidRPr="00181E6D">
              <w:rPr>
                <w:sz w:val="24"/>
                <w:szCs w:val="24"/>
              </w:rPr>
              <w:t xml:space="preserve">anja lampe u ekonomičnom režimu </w:t>
            </w:r>
            <w:r w:rsidRPr="00181E6D">
              <w:rPr>
                <w:sz w:val="24"/>
                <w:szCs w:val="24"/>
              </w:rPr>
              <w:t>treba da b</w:t>
            </w:r>
            <w:r w:rsidR="008C47B4">
              <w:rPr>
                <w:sz w:val="24"/>
                <w:szCs w:val="24"/>
              </w:rPr>
              <w:t xml:space="preserve">ude najmanje 5.000 radnih sati. </w:t>
            </w:r>
            <w:r w:rsidRPr="00181E6D">
              <w:rPr>
                <w:sz w:val="24"/>
                <w:szCs w:val="24"/>
              </w:rPr>
              <w:t>Dodatni objektiv</w:t>
            </w:r>
            <w:r w:rsidR="008C47B4">
              <w:rPr>
                <w:sz w:val="24"/>
                <w:szCs w:val="24"/>
              </w:rPr>
              <w:t xml:space="preserve"> za ovaj projektor sa odnosom </w:t>
            </w:r>
            <w:r w:rsidRPr="00181E6D">
              <w:rPr>
                <w:sz w:val="24"/>
                <w:szCs w:val="24"/>
              </w:rPr>
              <w:t>od 0,96-1,22: 1 može</w:t>
            </w:r>
            <w:r w:rsidRPr="00181E6D">
              <w:rPr>
                <w:sz w:val="24"/>
                <w:szCs w:val="24"/>
              </w:rPr>
              <w:t xml:space="preserve"> da projektuje sliku</w:t>
            </w:r>
            <w:r w:rsidR="008C47B4">
              <w:rPr>
                <w:sz w:val="24"/>
                <w:szCs w:val="24"/>
              </w:rPr>
              <w:t xml:space="preserve"> veličine </w:t>
            </w:r>
            <w:bookmarkStart w:id="0" w:name="_GoBack"/>
            <w:bookmarkEnd w:id="0"/>
            <w:r w:rsidRPr="00181E6D">
              <w:rPr>
                <w:sz w:val="24"/>
                <w:szCs w:val="24"/>
              </w:rPr>
              <w:t>6x</w:t>
            </w:r>
            <w:r w:rsidRPr="00181E6D">
              <w:rPr>
                <w:sz w:val="24"/>
                <w:szCs w:val="24"/>
              </w:rPr>
              <w:t>3,75m na projekcijskoj udaljenosti</w:t>
            </w:r>
            <w:r w:rsidRPr="00181E6D">
              <w:rPr>
                <w:sz w:val="24"/>
                <w:szCs w:val="24"/>
              </w:rPr>
              <w:t xml:space="preserve"> </w:t>
            </w:r>
            <w:r w:rsidRPr="00181E6D">
              <w:rPr>
                <w:sz w:val="24"/>
                <w:szCs w:val="24"/>
              </w:rPr>
              <w:t>od 5,61-7,32m.</w:t>
            </w:r>
            <w:r w:rsidRPr="001B545C">
              <w:t xml:space="preserve"> </w:t>
            </w:r>
          </w:p>
        </w:tc>
      </w:tr>
    </w:tbl>
    <w:p w14:paraId="35062B71" w14:textId="77777777" w:rsidR="001B336D" w:rsidRDefault="001B336D" w:rsidP="007734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8BD5FA6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240B35B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5D18F2EA" w14:textId="77777777" w:rsidR="008902BB" w:rsidRDefault="00EB768A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212BECC0" w14:textId="77777777" w:rsidR="008902BB" w:rsidRPr="003A7507" w:rsidRDefault="00301A33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301A33">
        <w:rPr>
          <w:rFonts w:ascii="Open Sans" w:hAnsi="Open Sans"/>
          <w:sz w:val="20"/>
        </w:rPr>
        <w:t>onuđači</w:t>
      </w:r>
      <w:r w:rsidR="008902BB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unije.</w:t>
      </w:r>
    </w:p>
    <w:p w14:paraId="2D265140" w14:textId="77777777" w:rsidR="00991FFB" w:rsidRDefault="00991FFB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207D360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7144DC85" w14:textId="5B294107" w:rsidR="001B336D" w:rsidRPr="00A35F3E" w:rsidRDefault="00FB3E5E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Celokupna</w:t>
      </w:r>
      <w:r w:rsidR="00A42CC8">
        <w:rPr>
          <w:rFonts w:ascii="Open Sans" w:hAnsi="Open Sans"/>
          <w:sz w:val="20"/>
        </w:rPr>
        <w:t xml:space="preserve"> 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105B3E">
        <w:rPr>
          <w:rFonts w:ascii="Open Sans" w:hAnsi="Open Sans"/>
          <w:sz w:val="20"/>
        </w:rPr>
        <w:t>evaluatora</w:t>
      </w:r>
      <w:r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>
        <w:rPr>
          <w:rFonts w:ascii="Open Sans" w:hAnsi="Open Sans"/>
          <w:sz w:val="20"/>
        </w:rPr>
        <w:t xml:space="preserve">nose se </w:t>
      </w:r>
      <w:r w:rsidR="00082241">
        <w:rPr>
          <w:rFonts w:ascii="Open Sans" w:hAnsi="Open Sans"/>
          <w:sz w:val="20"/>
        </w:rPr>
        <w:t xml:space="preserve">na </w:t>
      </w:r>
      <w:r w:rsidR="00A42CC8">
        <w:rPr>
          <w:rFonts w:ascii="Open Sans" w:hAnsi="Open Sans"/>
          <w:sz w:val="20"/>
        </w:rPr>
        <w:t>zatvorenim</w:t>
      </w:r>
      <w:r w:rsidR="00082241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105B3E">
        <w:rPr>
          <w:rFonts w:ascii="Open Sans" w:hAnsi="Open Sans"/>
          <w:sz w:val="20"/>
        </w:rPr>
        <w:t xml:space="preserve">Evaluatori </w:t>
      </w:r>
      <w:r>
        <w:rPr>
          <w:rFonts w:ascii="Open Sans" w:hAnsi="Open Sans"/>
          <w:sz w:val="20"/>
        </w:rPr>
        <w:t xml:space="preserve">se obavezuju na </w:t>
      </w:r>
      <w:r w:rsidR="008057A0">
        <w:rPr>
          <w:rFonts w:ascii="Open Sans" w:hAnsi="Open Sans"/>
          <w:sz w:val="20"/>
        </w:rPr>
        <w:t>tajnost.</w:t>
      </w:r>
      <w:r w:rsidR="00A42CC8">
        <w:rPr>
          <w:rFonts w:ascii="Open Sans" w:hAnsi="Open Sans"/>
          <w:sz w:val="20"/>
        </w:rPr>
        <w:t xml:space="preserve"> </w:t>
      </w:r>
      <w:r w:rsidR="00A42CC8" w:rsidRPr="00A35F3E">
        <w:rPr>
          <w:rFonts w:ascii="Open Sans" w:hAnsi="Open Sans"/>
          <w:sz w:val="20"/>
        </w:rPr>
        <w:t>Evaluacioni izveštaji i pis</w:t>
      </w:r>
      <w:r>
        <w:rPr>
          <w:rFonts w:ascii="Open Sans" w:hAnsi="Open Sans"/>
          <w:sz w:val="20"/>
        </w:rPr>
        <w:t>ana</w:t>
      </w:r>
      <w:r w:rsidR="00A42CC8" w:rsidRPr="00A35F3E">
        <w:rPr>
          <w:rFonts w:ascii="Open Sans" w:hAnsi="Open Sans"/>
          <w:sz w:val="20"/>
        </w:rPr>
        <w:t xml:space="preserve"> evidencija </w:t>
      </w:r>
      <w:r>
        <w:rPr>
          <w:rFonts w:ascii="Open Sans" w:hAnsi="Open Sans"/>
          <w:sz w:val="20"/>
        </w:rPr>
        <w:t xml:space="preserve">i dokumentacije </w:t>
      </w:r>
      <w:r w:rsidR="00A42CC8" w:rsidRPr="00A35F3E">
        <w:rPr>
          <w:rFonts w:ascii="Open Sans" w:hAnsi="Open Sans"/>
          <w:sz w:val="20"/>
        </w:rPr>
        <w:t xml:space="preserve">su </w:t>
      </w:r>
      <w:r>
        <w:rPr>
          <w:rFonts w:ascii="Open Sans" w:hAnsi="Open Sans"/>
          <w:sz w:val="20"/>
        </w:rPr>
        <w:t xml:space="preserve">namenjeni </w:t>
      </w:r>
      <w:r w:rsidR="00A42CC8" w:rsidRPr="00A35F3E">
        <w:rPr>
          <w:rFonts w:ascii="Open Sans" w:hAnsi="Open Sans"/>
          <w:sz w:val="20"/>
        </w:rPr>
        <w:t>samo za zvaničnu upotrebu i sa njima ne smeju b</w:t>
      </w:r>
      <w:r>
        <w:rPr>
          <w:rFonts w:ascii="Open Sans" w:hAnsi="Open Sans"/>
          <w:sz w:val="20"/>
        </w:rPr>
        <w:t>iti</w:t>
      </w:r>
      <w:r w:rsidR="00A42CC8" w:rsidRPr="00A35F3E">
        <w:rPr>
          <w:rFonts w:ascii="Open Sans" w:hAnsi="Open Sans"/>
          <w:sz w:val="20"/>
        </w:rPr>
        <w:t xml:space="preserve"> upoznati ni </w:t>
      </w:r>
      <w:r w:rsidR="00301A33" w:rsidRPr="00A35F3E">
        <w:rPr>
          <w:rFonts w:ascii="Open Sans" w:hAnsi="Open Sans"/>
          <w:sz w:val="20"/>
        </w:rPr>
        <w:t>ponuđači</w:t>
      </w:r>
      <w:r w:rsidR="00A42CC8" w:rsidRPr="00A35F3E">
        <w:rPr>
          <w:rFonts w:ascii="Open Sans" w:hAnsi="Open Sans"/>
          <w:sz w:val="20"/>
        </w:rPr>
        <w:t>, niti bilo koja treća strana</w:t>
      </w:r>
      <w:r>
        <w:rPr>
          <w:rFonts w:ascii="Open Sans" w:hAnsi="Open Sans"/>
          <w:sz w:val="20"/>
        </w:rPr>
        <w:t>,</w:t>
      </w:r>
      <w:r w:rsidR="00A42CC8" w:rsidRPr="00A35F3E">
        <w:rPr>
          <w:rFonts w:ascii="Open Sans" w:hAnsi="Open Sans"/>
          <w:sz w:val="20"/>
        </w:rPr>
        <w:t xml:space="preserve"> osim</w:t>
      </w:r>
      <w:r w:rsidR="008057A0">
        <w:rPr>
          <w:rFonts w:ascii="Open Sans" w:hAnsi="Open Sans"/>
          <w:sz w:val="20"/>
        </w:rPr>
        <w:t xml:space="preserve"> Naručioca, Evropske komisije, </w:t>
      </w:r>
      <w:r w:rsidR="00A42CC8" w:rsidRPr="00A35F3E">
        <w:rPr>
          <w:rFonts w:ascii="Open Sans" w:hAnsi="Open Sans"/>
          <w:sz w:val="20"/>
        </w:rPr>
        <w:t xml:space="preserve">Evropske službe za suzbijanje prevara i Evropskog suda revizora. </w:t>
      </w:r>
      <w:r w:rsidR="00A42CC8">
        <w:rPr>
          <w:rFonts w:ascii="Open Sans" w:hAnsi="Open Sans"/>
          <w:sz w:val="20"/>
        </w:rPr>
        <w:t xml:space="preserve"> </w:t>
      </w:r>
    </w:p>
    <w:p w14:paraId="79CCC190" w14:textId="77777777" w:rsidR="001B336D" w:rsidRPr="00A35F3E" w:rsidRDefault="001B336D" w:rsidP="00A35F3E">
      <w:pPr>
        <w:spacing w:after="0"/>
        <w:jc w:val="both"/>
        <w:rPr>
          <w:rFonts w:ascii="Open Sans" w:hAnsi="Open Sans"/>
          <w:sz w:val="20"/>
        </w:rPr>
      </w:pPr>
    </w:p>
    <w:p w14:paraId="3F2ABD34" w14:textId="18A37AAB" w:rsidR="001B336D" w:rsidRPr="00A35F3E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Neuspešni/uspešni </w:t>
      </w:r>
      <w:r w:rsidR="00301A33" w:rsidRPr="00A35F3E">
        <w:rPr>
          <w:rFonts w:ascii="Open Sans" w:hAnsi="Open Sans"/>
          <w:sz w:val="20"/>
        </w:rPr>
        <w:t>ponuđači</w:t>
      </w:r>
      <w:r w:rsidRPr="00A35F3E">
        <w:rPr>
          <w:rFonts w:ascii="Open Sans" w:hAnsi="Open Sans"/>
          <w:sz w:val="20"/>
        </w:rPr>
        <w:t xml:space="preserve"> će biti informisani o rezultatima evaluacione procedure u pisanoj formi.  Pr</w:t>
      </w:r>
      <w:r w:rsidR="00301A33" w:rsidRPr="00A35F3E">
        <w:rPr>
          <w:rFonts w:ascii="Open Sans" w:hAnsi="Open Sans"/>
          <w:sz w:val="20"/>
        </w:rPr>
        <w:t>ocenjeno vreme za odgovaranje ponuđačim</w:t>
      </w:r>
      <w:r w:rsidR="0037013A">
        <w:rPr>
          <w:rFonts w:ascii="Open Sans" w:hAnsi="Open Sans"/>
          <w:sz w:val="20"/>
        </w:rPr>
        <w:t>a je 3</w:t>
      </w:r>
      <w:r w:rsidRPr="00A35F3E">
        <w:rPr>
          <w:rFonts w:ascii="Open Sans" w:hAnsi="Open Sans"/>
          <w:sz w:val="20"/>
        </w:rPr>
        <w:t xml:space="preserve">  dana od </w:t>
      </w:r>
      <w:r w:rsidR="00FB3E5E">
        <w:rPr>
          <w:rFonts w:ascii="Open Sans" w:hAnsi="Open Sans"/>
          <w:sz w:val="20"/>
        </w:rPr>
        <w:t xml:space="preserve">krajnjeg </w:t>
      </w:r>
      <w:r w:rsidRPr="00A35F3E">
        <w:rPr>
          <w:rFonts w:ascii="Open Sans" w:hAnsi="Open Sans"/>
          <w:sz w:val="20"/>
        </w:rPr>
        <w:t>roka za podnošenje tender</w:t>
      </w:r>
      <w:r w:rsidR="00FB3E5E">
        <w:rPr>
          <w:rFonts w:ascii="Open Sans" w:hAnsi="Open Sans"/>
          <w:sz w:val="20"/>
        </w:rPr>
        <w:t>skih ponuda</w:t>
      </w:r>
      <w:r w:rsidRPr="00A35F3E">
        <w:rPr>
          <w:rFonts w:ascii="Open Sans" w:hAnsi="Open Sans"/>
          <w:sz w:val="20"/>
        </w:rPr>
        <w:t xml:space="preserve">. </w:t>
      </w:r>
    </w:p>
    <w:p w14:paraId="65A95286" w14:textId="77777777" w:rsidR="00BF40FC" w:rsidRPr="00A35F3E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2BCFC855" w14:textId="77777777" w:rsidR="00BF40FC" w:rsidRPr="00A35F3E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35F3E">
        <w:rPr>
          <w:rFonts w:ascii="Open Sans" w:hAnsi="Open Sans"/>
          <w:sz w:val="20"/>
          <w:u w:val="single"/>
        </w:rPr>
        <w:t>Kriterijumi za odabir</w:t>
      </w:r>
    </w:p>
    <w:p w14:paraId="5D451CB3" w14:textId="61927826" w:rsidR="007734F0" w:rsidRPr="00A35F3E" w:rsidRDefault="007734F0" w:rsidP="007734F0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Ugovor će biti dodeljen onom </w:t>
      </w:r>
      <w:r w:rsidR="00301A33" w:rsidRPr="00A35F3E">
        <w:rPr>
          <w:rFonts w:ascii="Open Sans" w:hAnsi="Open Sans"/>
          <w:sz w:val="20"/>
        </w:rPr>
        <w:t>ponuđaču</w:t>
      </w:r>
      <w:r w:rsidRPr="00A35F3E">
        <w:rPr>
          <w:rFonts w:ascii="Open Sans" w:hAnsi="Open Sans"/>
          <w:sz w:val="20"/>
        </w:rPr>
        <w:t xml:space="preserve"> koji je podneo administrativno i tehnički ispravan</w:t>
      </w:r>
      <w:r w:rsidR="00FB3E5E">
        <w:rPr>
          <w:rFonts w:ascii="Open Sans" w:hAnsi="Open Sans"/>
          <w:sz w:val="20"/>
        </w:rPr>
        <w:t>u</w:t>
      </w:r>
      <w:r w:rsidRPr="00A35F3E">
        <w:rPr>
          <w:rFonts w:ascii="Open Sans" w:hAnsi="Open Sans"/>
          <w:sz w:val="20"/>
        </w:rPr>
        <w:t xml:space="preserve"> tender</w:t>
      </w:r>
      <w:r w:rsidR="00FB3E5E">
        <w:rPr>
          <w:rFonts w:ascii="Open Sans" w:hAnsi="Open Sans"/>
          <w:sz w:val="20"/>
        </w:rPr>
        <w:t>sku ponuda</w:t>
      </w:r>
      <w:r w:rsidRPr="00A35F3E">
        <w:rPr>
          <w:rFonts w:ascii="Open Sans" w:hAnsi="Open Sans"/>
          <w:sz w:val="20"/>
        </w:rPr>
        <w:t xml:space="preserve"> i ponudio najnižu cenu.</w:t>
      </w:r>
    </w:p>
    <w:p w14:paraId="3F6AE53B" w14:textId="77777777"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B0928" w14:textId="77777777" w:rsidR="00D72C84" w:rsidRDefault="00D72C84" w:rsidP="002D4560">
      <w:pPr>
        <w:spacing w:after="0" w:line="240" w:lineRule="auto"/>
      </w:pPr>
      <w:r>
        <w:separator/>
      </w:r>
    </w:p>
  </w:endnote>
  <w:endnote w:type="continuationSeparator" w:id="0">
    <w:p w14:paraId="1572ADE4" w14:textId="77777777" w:rsidR="00D72C84" w:rsidRDefault="00D72C84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15A98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6DFB" w14:textId="3BE21BE0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8C47B4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8C47B4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E21EF21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47A9B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539B7" w14:textId="77777777" w:rsidR="00D72C84" w:rsidRDefault="00D72C84" w:rsidP="002D4560">
      <w:pPr>
        <w:spacing w:after="0" w:line="240" w:lineRule="auto"/>
      </w:pPr>
      <w:r>
        <w:separator/>
      </w:r>
    </w:p>
  </w:footnote>
  <w:footnote w:type="continuationSeparator" w:id="0">
    <w:p w14:paraId="0F4B0641" w14:textId="77777777" w:rsidR="00D72C84" w:rsidRDefault="00D72C84" w:rsidP="002D4560">
      <w:pPr>
        <w:spacing w:after="0" w:line="240" w:lineRule="auto"/>
      </w:pPr>
      <w:r>
        <w:continuationSeparator/>
      </w:r>
    </w:p>
  </w:footnote>
  <w:footnote w:id="1">
    <w:p w14:paraId="06CBCECF" w14:textId="0D70729D" w:rsidR="001B336D" w:rsidRPr="00AE2357" w:rsidRDefault="001B336D">
      <w:pPr>
        <w:pStyle w:val="FootnoteText"/>
        <w:rPr>
          <w:sz w:val="16"/>
          <w:szCs w:val="16"/>
          <w:lang w:val="hu-HU"/>
        </w:rPr>
      </w:pPr>
      <w:r w:rsidRPr="00082241">
        <w:rPr>
          <w:rStyle w:val="FootnoteReference"/>
          <w:rFonts w:ascii="Open Sans" w:hAnsi="Open Sans" w:cs="Open Sans"/>
          <w:sz w:val="16"/>
        </w:rPr>
        <w:footnoteRef/>
      </w:r>
      <w:r w:rsidRPr="00082241">
        <w:rPr>
          <w:rFonts w:ascii="Open Sans" w:hAnsi="Open Sans" w:cs="Open Sans"/>
          <w:sz w:val="16"/>
        </w:rPr>
        <w:t xml:space="preserve"> </w:t>
      </w:r>
      <w:r w:rsidR="00A57DB4" w:rsidRPr="00082241">
        <w:rPr>
          <w:rFonts w:ascii="Open Sans" w:hAnsi="Open Sans" w:cs="Open Sans"/>
          <w:sz w:val="16"/>
        </w:rPr>
        <w:t>Krajnji</w:t>
      </w:r>
      <w:r w:rsidR="00A57DB4">
        <w:rPr>
          <w:sz w:val="16"/>
        </w:rPr>
        <w:t xml:space="preserve"> </w:t>
      </w:r>
      <w:r w:rsidR="00A57DB4">
        <w:rPr>
          <w:rFonts w:ascii="Open Sans" w:hAnsi="Open Sans"/>
          <w:sz w:val="16"/>
        </w:rPr>
        <w:t>r</w:t>
      </w:r>
      <w:r>
        <w:rPr>
          <w:rFonts w:ascii="Open Sans" w:hAnsi="Open Sans"/>
          <w:sz w:val="16"/>
        </w:rPr>
        <w:t xml:space="preserve">ok za podnošenje </w:t>
      </w:r>
      <w:r w:rsidR="00A57DB4">
        <w:rPr>
          <w:rFonts w:ascii="Open Sans" w:hAnsi="Open Sans"/>
          <w:sz w:val="16"/>
        </w:rPr>
        <w:t>tenedeskih ponuda</w:t>
      </w:r>
      <w:r>
        <w:rPr>
          <w:rFonts w:ascii="Open Sans" w:hAnsi="Open Sans"/>
          <w:sz w:val="16"/>
        </w:rPr>
        <w:t xml:space="preserve"> koj</w:t>
      </w:r>
      <w:r w:rsidR="00A57DB4">
        <w:rPr>
          <w:rFonts w:ascii="Open Sans" w:hAnsi="Open Sans"/>
          <w:sz w:val="16"/>
        </w:rPr>
        <w:t>e</w:t>
      </w:r>
      <w:r>
        <w:rPr>
          <w:rFonts w:ascii="Open Sans" w:hAnsi="Open Sans"/>
          <w:sz w:val="16"/>
        </w:rPr>
        <w:t xml:space="preserve"> se podnose putem pošte ili kurirske službe je navedeni d</w:t>
      </w:r>
      <w:r w:rsidR="00652879">
        <w:rPr>
          <w:rFonts w:ascii="Open Sans" w:hAnsi="Open Sans"/>
          <w:sz w:val="16"/>
        </w:rPr>
        <w:t xml:space="preserve">atum , </w:t>
      </w:r>
      <w:r w:rsidR="00A57DB4">
        <w:rPr>
          <w:rFonts w:ascii="Open Sans" w:hAnsi="Open Sans"/>
          <w:sz w:val="16"/>
        </w:rPr>
        <w:t xml:space="preserve">evidentiran na povratnici, </w:t>
      </w:r>
      <w:r>
        <w:rPr>
          <w:rFonts w:ascii="Open Sans" w:hAnsi="Open Sans"/>
          <w:sz w:val="16"/>
        </w:rPr>
        <w:t xml:space="preserve"> poštanskom žigu ili potvrdi o uplati.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9D65F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1F81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1F995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2241"/>
    <w:rsid w:val="00084AAA"/>
    <w:rsid w:val="0009046E"/>
    <w:rsid w:val="00092819"/>
    <w:rsid w:val="0009350C"/>
    <w:rsid w:val="000A3227"/>
    <w:rsid w:val="000A5ECE"/>
    <w:rsid w:val="000B7D1F"/>
    <w:rsid w:val="000C2129"/>
    <w:rsid w:val="000D65DB"/>
    <w:rsid w:val="000E482C"/>
    <w:rsid w:val="000E632D"/>
    <w:rsid w:val="000E7F75"/>
    <w:rsid w:val="000F37C3"/>
    <w:rsid w:val="00105B3E"/>
    <w:rsid w:val="00142DE2"/>
    <w:rsid w:val="001432C6"/>
    <w:rsid w:val="001543EB"/>
    <w:rsid w:val="00162408"/>
    <w:rsid w:val="00163B15"/>
    <w:rsid w:val="001700CC"/>
    <w:rsid w:val="00176F2F"/>
    <w:rsid w:val="00177666"/>
    <w:rsid w:val="00181E6D"/>
    <w:rsid w:val="00182720"/>
    <w:rsid w:val="00183561"/>
    <w:rsid w:val="001931CC"/>
    <w:rsid w:val="001A1D5D"/>
    <w:rsid w:val="001A2EE3"/>
    <w:rsid w:val="001B336D"/>
    <w:rsid w:val="001B545C"/>
    <w:rsid w:val="001C00CE"/>
    <w:rsid w:val="001C4DF7"/>
    <w:rsid w:val="001C6849"/>
    <w:rsid w:val="001C6856"/>
    <w:rsid w:val="001D2641"/>
    <w:rsid w:val="001E2983"/>
    <w:rsid w:val="001F0484"/>
    <w:rsid w:val="001F0932"/>
    <w:rsid w:val="001F2DA9"/>
    <w:rsid w:val="001F3DFB"/>
    <w:rsid w:val="002008D1"/>
    <w:rsid w:val="00201E22"/>
    <w:rsid w:val="002144E1"/>
    <w:rsid w:val="00227623"/>
    <w:rsid w:val="00227F57"/>
    <w:rsid w:val="00237E05"/>
    <w:rsid w:val="002427A1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81CF9"/>
    <w:rsid w:val="0028216F"/>
    <w:rsid w:val="002951A0"/>
    <w:rsid w:val="00296DF4"/>
    <w:rsid w:val="002A135E"/>
    <w:rsid w:val="002A1B90"/>
    <w:rsid w:val="002A67F7"/>
    <w:rsid w:val="002C21E5"/>
    <w:rsid w:val="002C26B2"/>
    <w:rsid w:val="002C3A25"/>
    <w:rsid w:val="002C468C"/>
    <w:rsid w:val="002D4560"/>
    <w:rsid w:val="002E76AB"/>
    <w:rsid w:val="002F19CD"/>
    <w:rsid w:val="002F2846"/>
    <w:rsid w:val="002F4544"/>
    <w:rsid w:val="002F5490"/>
    <w:rsid w:val="0030169E"/>
    <w:rsid w:val="00301A33"/>
    <w:rsid w:val="00302002"/>
    <w:rsid w:val="00311E6A"/>
    <w:rsid w:val="00320507"/>
    <w:rsid w:val="00324B5D"/>
    <w:rsid w:val="003259C8"/>
    <w:rsid w:val="00325E84"/>
    <w:rsid w:val="00344AD5"/>
    <w:rsid w:val="00354987"/>
    <w:rsid w:val="00357B85"/>
    <w:rsid w:val="0037013A"/>
    <w:rsid w:val="003728BB"/>
    <w:rsid w:val="00372D99"/>
    <w:rsid w:val="003775AB"/>
    <w:rsid w:val="00385A53"/>
    <w:rsid w:val="00386116"/>
    <w:rsid w:val="00393B3E"/>
    <w:rsid w:val="00396982"/>
    <w:rsid w:val="00396A43"/>
    <w:rsid w:val="003B5BA3"/>
    <w:rsid w:val="003C0D1A"/>
    <w:rsid w:val="003D3D59"/>
    <w:rsid w:val="003D3DFC"/>
    <w:rsid w:val="003D4037"/>
    <w:rsid w:val="003E6991"/>
    <w:rsid w:val="003F5040"/>
    <w:rsid w:val="003F640C"/>
    <w:rsid w:val="003F680B"/>
    <w:rsid w:val="00401340"/>
    <w:rsid w:val="004033C8"/>
    <w:rsid w:val="00415FEF"/>
    <w:rsid w:val="00417B18"/>
    <w:rsid w:val="004450F9"/>
    <w:rsid w:val="00451859"/>
    <w:rsid w:val="00455C21"/>
    <w:rsid w:val="004619C6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23CF"/>
    <w:rsid w:val="004D3096"/>
    <w:rsid w:val="004E0DCB"/>
    <w:rsid w:val="004E435D"/>
    <w:rsid w:val="004E7554"/>
    <w:rsid w:val="004F3715"/>
    <w:rsid w:val="005076B3"/>
    <w:rsid w:val="0051323A"/>
    <w:rsid w:val="00516F37"/>
    <w:rsid w:val="00536A4F"/>
    <w:rsid w:val="00536E80"/>
    <w:rsid w:val="005409AE"/>
    <w:rsid w:val="0054434C"/>
    <w:rsid w:val="00547679"/>
    <w:rsid w:val="00553D4C"/>
    <w:rsid w:val="00555EEE"/>
    <w:rsid w:val="005633C8"/>
    <w:rsid w:val="0057006B"/>
    <w:rsid w:val="00580A3E"/>
    <w:rsid w:val="00594AF5"/>
    <w:rsid w:val="005960D0"/>
    <w:rsid w:val="005B3774"/>
    <w:rsid w:val="005C23A7"/>
    <w:rsid w:val="005E7112"/>
    <w:rsid w:val="005F5B17"/>
    <w:rsid w:val="00610FDE"/>
    <w:rsid w:val="00621C74"/>
    <w:rsid w:val="00643A00"/>
    <w:rsid w:val="00652879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C5331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B69"/>
    <w:rsid w:val="00710AA2"/>
    <w:rsid w:val="0071492F"/>
    <w:rsid w:val="00721B90"/>
    <w:rsid w:val="00733D1E"/>
    <w:rsid w:val="00733F55"/>
    <w:rsid w:val="00750770"/>
    <w:rsid w:val="00754059"/>
    <w:rsid w:val="007577F6"/>
    <w:rsid w:val="00757838"/>
    <w:rsid w:val="0076676A"/>
    <w:rsid w:val="0076692E"/>
    <w:rsid w:val="007734F0"/>
    <w:rsid w:val="00782976"/>
    <w:rsid w:val="00783118"/>
    <w:rsid w:val="0078754D"/>
    <w:rsid w:val="0079059C"/>
    <w:rsid w:val="007A32C9"/>
    <w:rsid w:val="007A6128"/>
    <w:rsid w:val="007A64FD"/>
    <w:rsid w:val="007C4238"/>
    <w:rsid w:val="007C561E"/>
    <w:rsid w:val="007E3B2A"/>
    <w:rsid w:val="007E6E1D"/>
    <w:rsid w:val="007F497F"/>
    <w:rsid w:val="007F7741"/>
    <w:rsid w:val="00803DB2"/>
    <w:rsid w:val="008057A0"/>
    <w:rsid w:val="008100D1"/>
    <w:rsid w:val="00832F40"/>
    <w:rsid w:val="00835D8F"/>
    <w:rsid w:val="008363DD"/>
    <w:rsid w:val="0084734E"/>
    <w:rsid w:val="00847E2F"/>
    <w:rsid w:val="00855FE4"/>
    <w:rsid w:val="00875D44"/>
    <w:rsid w:val="00876E1A"/>
    <w:rsid w:val="0088079E"/>
    <w:rsid w:val="008902BB"/>
    <w:rsid w:val="0089099D"/>
    <w:rsid w:val="00895D72"/>
    <w:rsid w:val="008A4229"/>
    <w:rsid w:val="008A46E3"/>
    <w:rsid w:val="008A5174"/>
    <w:rsid w:val="008B213D"/>
    <w:rsid w:val="008B302E"/>
    <w:rsid w:val="008C47B4"/>
    <w:rsid w:val="008C6C27"/>
    <w:rsid w:val="008E3CC5"/>
    <w:rsid w:val="0091606D"/>
    <w:rsid w:val="0092044B"/>
    <w:rsid w:val="00921775"/>
    <w:rsid w:val="00925193"/>
    <w:rsid w:val="00937AA4"/>
    <w:rsid w:val="0094425B"/>
    <w:rsid w:val="00950175"/>
    <w:rsid w:val="00951DFE"/>
    <w:rsid w:val="00956630"/>
    <w:rsid w:val="00963CA3"/>
    <w:rsid w:val="00966996"/>
    <w:rsid w:val="0096743C"/>
    <w:rsid w:val="00972166"/>
    <w:rsid w:val="00972435"/>
    <w:rsid w:val="00980D47"/>
    <w:rsid w:val="0099045A"/>
    <w:rsid w:val="00991FFB"/>
    <w:rsid w:val="00994566"/>
    <w:rsid w:val="00996521"/>
    <w:rsid w:val="009B5048"/>
    <w:rsid w:val="009B5C6A"/>
    <w:rsid w:val="009C0523"/>
    <w:rsid w:val="009C793D"/>
    <w:rsid w:val="009F0C26"/>
    <w:rsid w:val="009F2CC0"/>
    <w:rsid w:val="00A0258F"/>
    <w:rsid w:val="00A1769B"/>
    <w:rsid w:val="00A22EB9"/>
    <w:rsid w:val="00A35F3E"/>
    <w:rsid w:val="00A40762"/>
    <w:rsid w:val="00A408C1"/>
    <w:rsid w:val="00A42CC8"/>
    <w:rsid w:val="00A43409"/>
    <w:rsid w:val="00A46126"/>
    <w:rsid w:val="00A46E3A"/>
    <w:rsid w:val="00A52A83"/>
    <w:rsid w:val="00A57DB4"/>
    <w:rsid w:val="00A61E18"/>
    <w:rsid w:val="00A714BE"/>
    <w:rsid w:val="00A746D7"/>
    <w:rsid w:val="00A76EA5"/>
    <w:rsid w:val="00A7747B"/>
    <w:rsid w:val="00A8236D"/>
    <w:rsid w:val="00AA4A8E"/>
    <w:rsid w:val="00AB08CE"/>
    <w:rsid w:val="00AB4BBD"/>
    <w:rsid w:val="00AC01DB"/>
    <w:rsid w:val="00AC7E68"/>
    <w:rsid w:val="00AE2357"/>
    <w:rsid w:val="00AF1DC5"/>
    <w:rsid w:val="00AF5A2C"/>
    <w:rsid w:val="00AF5D05"/>
    <w:rsid w:val="00B02A46"/>
    <w:rsid w:val="00B07FCD"/>
    <w:rsid w:val="00B10658"/>
    <w:rsid w:val="00B10AE7"/>
    <w:rsid w:val="00B1343A"/>
    <w:rsid w:val="00B24228"/>
    <w:rsid w:val="00B513A4"/>
    <w:rsid w:val="00B70E0A"/>
    <w:rsid w:val="00B730F6"/>
    <w:rsid w:val="00B758F7"/>
    <w:rsid w:val="00B91864"/>
    <w:rsid w:val="00B91F09"/>
    <w:rsid w:val="00BA1B6D"/>
    <w:rsid w:val="00BA3BE1"/>
    <w:rsid w:val="00BA62FA"/>
    <w:rsid w:val="00BC35A1"/>
    <w:rsid w:val="00BD23F9"/>
    <w:rsid w:val="00BF0FE3"/>
    <w:rsid w:val="00BF40FC"/>
    <w:rsid w:val="00C065B4"/>
    <w:rsid w:val="00C1440E"/>
    <w:rsid w:val="00C314B2"/>
    <w:rsid w:val="00C35D44"/>
    <w:rsid w:val="00C442C8"/>
    <w:rsid w:val="00C54BE8"/>
    <w:rsid w:val="00C64A1A"/>
    <w:rsid w:val="00C67593"/>
    <w:rsid w:val="00C821DB"/>
    <w:rsid w:val="00C877BB"/>
    <w:rsid w:val="00CB417E"/>
    <w:rsid w:val="00CC6C1C"/>
    <w:rsid w:val="00CD251C"/>
    <w:rsid w:val="00CE2AE0"/>
    <w:rsid w:val="00CE64AA"/>
    <w:rsid w:val="00CF0F4D"/>
    <w:rsid w:val="00D008C5"/>
    <w:rsid w:val="00D04F0C"/>
    <w:rsid w:val="00D212C5"/>
    <w:rsid w:val="00D26921"/>
    <w:rsid w:val="00D43005"/>
    <w:rsid w:val="00D62F19"/>
    <w:rsid w:val="00D65234"/>
    <w:rsid w:val="00D72306"/>
    <w:rsid w:val="00D72C84"/>
    <w:rsid w:val="00D8637B"/>
    <w:rsid w:val="00D86736"/>
    <w:rsid w:val="00D91613"/>
    <w:rsid w:val="00DA184B"/>
    <w:rsid w:val="00DA3DA1"/>
    <w:rsid w:val="00DB0829"/>
    <w:rsid w:val="00DB556D"/>
    <w:rsid w:val="00DC6EAB"/>
    <w:rsid w:val="00DD034E"/>
    <w:rsid w:val="00DD17CA"/>
    <w:rsid w:val="00DE4186"/>
    <w:rsid w:val="00DF3A7E"/>
    <w:rsid w:val="00DF5898"/>
    <w:rsid w:val="00DF6257"/>
    <w:rsid w:val="00E14CB2"/>
    <w:rsid w:val="00E26FE6"/>
    <w:rsid w:val="00E46AFE"/>
    <w:rsid w:val="00E53649"/>
    <w:rsid w:val="00E650E8"/>
    <w:rsid w:val="00E7038C"/>
    <w:rsid w:val="00E7294F"/>
    <w:rsid w:val="00EB768A"/>
    <w:rsid w:val="00EC6F96"/>
    <w:rsid w:val="00ED508D"/>
    <w:rsid w:val="00ED5FF2"/>
    <w:rsid w:val="00EE0084"/>
    <w:rsid w:val="00EF189C"/>
    <w:rsid w:val="00EF415B"/>
    <w:rsid w:val="00F1366C"/>
    <w:rsid w:val="00F16731"/>
    <w:rsid w:val="00F24D01"/>
    <w:rsid w:val="00F3026C"/>
    <w:rsid w:val="00F30703"/>
    <w:rsid w:val="00F307E5"/>
    <w:rsid w:val="00F4206A"/>
    <w:rsid w:val="00F46209"/>
    <w:rsid w:val="00F54FC5"/>
    <w:rsid w:val="00F85953"/>
    <w:rsid w:val="00F97284"/>
    <w:rsid w:val="00FA07B2"/>
    <w:rsid w:val="00FA5940"/>
    <w:rsid w:val="00FA6347"/>
    <w:rsid w:val="00FB3E5E"/>
    <w:rsid w:val="00FB5BBF"/>
    <w:rsid w:val="00FC4FB5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C8E01"/>
  <w15:docId w15:val="{AA26F341-1F2A-4EEF-BD29-1E80141C2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23D6-FAB9-4039-942A-87FA0C12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Vlado Perović</cp:lastModifiedBy>
  <cp:revision>3</cp:revision>
  <cp:lastPrinted>2015-06-29T10:20:00Z</cp:lastPrinted>
  <dcterms:created xsi:type="dcterms:W3CDTF">2022-05-18T14:32:00Z</dcterms:created>
  <dcterms:modified xsi:type="dcterms:W3CDTF">2022-05-18T14:32:00Z</dcterms:modified>
</cp:coreProperties>
</file>